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72A8D696" w:rsidR="00B749AE" w:rsidRPr="00A86889" w:rsidRDefault="00FD1BB2" w:rsidP="00ED2D33">
      <w:pPr>
        <w:pStyle w:val="Heading1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FA3EC6">
          <w:rPr>
            <w:rStyle w:val="Hyperlink"/>
            <w:color w:val="000000" w:themeColor="text1"/>
            <w:u w:val="none"/>
          </w:rPr>
          <w:t>Quantum</w:t>
        </w:r>
      </w:hyperlink>
      <w:r w:rsidR="00FA3EC6">
        <w:rPr>
          <w:rStyle w:val="Hyperlink"/>
          <w:color w:val="000000" w:themeColor="text1"/>
          <w:u w:val="none"/>
        </w:rPr>
        <w:t xml:space="preserve"> Amplitudes</w:t>
      </w:r>
      <w:r w:rsidR="00ED2D33">
        <w:rPr>
          <w:rStyle w:val="Hyperlink"/>
          <w:color w:val="000000" w:themeColor="text1"/>
          <w:u w:val="none"/>
        </w:rPr>
        <w:t xml:space="preserve">: </w:t>
      </w:r>
      <w:proofErr w:type="spellStart"/>
      <w:r w:rsidR="00ED2D33">
        <w:rPr>
          <w:rStyle w:val="Hyperlink"/>
          <w:color w:val="000000" w:themeColor="text1"/>
          <w:u w:val="none"/>
        </w:rPr>
        <w:t>Legătura</w:t>
      </w:r>
      <w:proofErr w:type="spellEnd"/>
      <w:r w:rsidR="00ED2D33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ED2D33">
        <w:rPr>
          <w:rStyle w:val="Hyperlink"/>
          <w:color w:val="000000" w:themeColor="text1"/>
          <w:u w:val="none"/>
        </w:rPr>
        <w:t>Chimică</w:t>
      </w:r>
      <w:proofErr w:type="spellEnd"/>
      <w:r w:rsidR="00ED2D33">
        <w:rPr>
          <w:rStyle w:val="Hyperlink"/>
          <w:color w:val="000000" w:themeColor="text1"/>
          <w:u w:val="none"/>
        </w:rPr>
        <w:t xml:space="preserve"> ca </w:t>
      </w:r>
      <w:proofErr w:type="spellStart"/>
      <w:r w:rsidR="00ED2D33">
        <w:rPr>
          <w:rStyle w:val="Hyperlink"/>
          <w:color w:val="000000" w:themeColor="text1"/>
          <w:u w:val="none"/>
        </w:rPr>
        <w:t>Amplitudine</w:t>
      </w:r>
      <w:proofErr w:type="spellEnd"/>
      <w:r w:rsidR="00ED2D33">
        <w:rPr>
          <w:rStyle w:val="Hyperlink"/>
          <w:color w:val="000000" w:themeColor="text1"/>
          <w:u w:val="none"/>
        </w:rPr>
        <w:t xml:space="preserve"> de </w:t>
      </w:r>
      <w:proofErr w:type="spellStart"/>
      <w:r w:rsidR="00ED2D33">
        <w:rPr>
          <w:rStyle w:val="Hyperlink"/>
          <w:color w:val="000000" w:themeColor="text1"/>
          <w:u w:val="none"/>
        </w:rPr>
        <w:t>Tranziție</w:t>
      </w:r>
      <w:proofErr w:type="spellEnd"/>
      <w:r w:rsidR="00ED2D33">
        <w:rPr>
          <w:rStyle w:val="Hyperlink"/>
          <w:color w:val="000000" w:themeColor="text1"/>
          <w:u w:val="none"/>
        </w:rPr>
        <w:t xml:space="preserve"> Fermionic-</w:t>
      </w:r>
      <w:proofErr w:type="spellStart"/>
      <w:r w:rsidR="00ED2D33">
        <w:rPr>
          <w:rStyle w:val="Hyperlink"/>
          <w:color w:val="000000" w:themeColor="text1"/>
          <w:u w:val="none"/>
        </w:rPr>
        <w:t>Bosonică</w:t>
      </w:r>
      <w:proofErr w:type="spellEnd"/>
    </w:p>
    <w:p w14:paraId="1D29455A" w14:textId="77777777" w:rsidR="00F85537" w:rsidRDefault="00F85537" w:rsidP="008C0D82"/>
    <w:p w14:paraId="322862F7" w14:textId="4F120CA8" w:rsidR="00F85537" w:rsidRPr="00845188" w:rsidRDefault="00845188" w:rsidP="003854F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  <w:proofErr w:type="spellStart"/>
      <w:r w:rsidRPr="00845188">
        <w:rPr>
          <w:b/>
          <w:bCs/>
        </w:rPr>
        <w:t>Prezentați</w:t>
      </w:r>
      <w:proofErr w:type="spellEnd"/>
      <w:r w:rsidRPr="00845188">
        <w:rPr>
          <w:b/>
          <w:bCs/>
        </w:rPr>
        <w:t xml:space="preserve"> o </w:t>
      </w:r>
      <w:proofErr w:type="spellStart"/>
      <w:r w:rsidRPr="00845188">
        <w:rPr>
          <w:b/>
          <w:bCs/>
        </w:rPr>
        <w:t>conexiune</w:t>
      </w:r>
      <w:proofErr w:type="spellEnd"/>
      <w:r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între</w:t>
      </w:r>
      <w:proofErr w:type="spellEnd"/>
      <w:r w:rsidRPr="00845188">
        <w:rPr>
          <w:b/>
          <w:bCs/>
        </w:rPr>
        <w:t xml:space="preserve"> Teoria </w:t>
      </w:r>
      <w:proofErr w:type="spellStart"/>
      <w:r w:rsidRPr="00845188">
        <w:rPr>
          <w:b/>
          <w:bCs/>
        </w:rPr>
        <w:t>Relativității</w:t>
      </w:r>
      <w:proofErr w:type="spellEnd"/>
      <w:r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și</w:t>
      </w:r>
      <w:proofErr w:type="spellEnd"/>
      <w:r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Legătura</w:t>
      </w:r>
      <w:proofErr w:type="spellEnd"/>
      <w:r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Chimică</w:t>
      </w:r>
      <w:proofErr w:type="spellEnd"/>
      <w:r>
        <w:rPr>
          <w:b/>
          <w:bCs/>
        </w:rPr>
        <w:t>.</w:t>
      </w:r>
    </w:p>
    <w:p w14:paraId="623ABCEA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26E502D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D0688CA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EBAA14C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8CAD161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7CF37E0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39F6AB6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5CD95E4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AFC3A7F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95CFED7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FA95CBE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6F57A84E" w14:textId="77777777" w:rsidR="003854F3" w:rsidRPr="00F85537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10E0BCE3" w14:textId="77777777" w:rsidR="00F85537" w:rsidRPr="00F85537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18BB1062" w14:textId="77777777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B7030C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6A8424DA" w14:textId="1BEB19F6" w:rsidR="00F85537" w:rsidRPr="00ED2D33" w:rsidRDefault="00845188" w:rsidP="00ED2D3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/>
        </w:rPr>
      </w:pPr>
      <w:proofErr w:type="spellStart"/>
      <w:r>
        <w:rPr>
          <w:b/>
        </w:rPr>
        <w:t>Formulați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conexiune</w:t>
      </w:r>
      <w:proofErr w:type="spellEnd"/>
      <w:r>
        <w:rPr>
          <w:b/>
        </w:rPr>
        <w:t xml:space="preserve"> în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Teoriei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Orbitalilor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Moleculari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 w:rsidR="00ED2D33" w:rsidRPr="00ED2D33">
        <w:rPr>
          <w:b/>
        </w:rPr>
        <w:t>ivelurile</w:t>
      </w:r>
      <w:proofErr w:type="spellEnd"/>
      <w:r w:rsidR="00ED2D33" w:rsidRPr="00ED2D33">
        <w:rPr>
          <w:b/>
        </w:rPr>
        <w:t xml:space="preserve"> Homo-</w:t>
      </w:r>
      <w:proofErr w:type="spellStart"/>
      <w:r w:rsidR="00ED2D33" w:rsidRPr="00ED2D33">
        <w:rPr>
          <w:b/>
        </w:rPr>
        <w:t>Lumo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 w:rsidR="00ED2D33" w:rsidRPr="00ED2D33">
        <w:rPr>
          <w:b/>
        </w:rPr>
        <w:t xml:space="preserve"> </w:t>
      </w:r>
      <w:proofErr w:type="spellStart"/>
      <w:r>
        <w:rPr>
          <w:b/>
        </w:rPr>
        <w:t>stările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legătură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anti-</w:t>
      </w:r>
      <w:proofErr w:type="spellStart"/>
      <w:r>
        <w:rPr>
          <w:b/>
        </w:rPr>
        <w:t>legătură</w:t>
      </w:r>
      <w:proofErr w:type="spellEnd"/>
      <w:r>
        <w:rPr>
          <w:b/>
        </w:rPr>
        <w:t xml:space="preserve"> în </w:t>
      </w:r>
      <w:proofErr w:type="spellStart"/>
      <w:r>
        <w:rPr>
          <w:b/>
        </w:rPr>
        <w:t>legătura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chimică</w:t>
      </w:r>
      <w:proofErr w:type="spellEnd"/>
      <w:r>
        <w:rPr>
          <w:b/>
        </w:rPr>
        <w:t>.</w:t>
      </w:r>
    </w:p>
    <w:p w14:paraId="6A86B953" w14:textId="77777777" w:rsidR="00F85537" w:rsidRPr="00F85537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2E43482B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66347615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05A2E304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54EBCCB2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7518A400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4D587DF3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56E4A71F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1CEC33EB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2C90882D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3FC4FCF7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032968AD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66A15943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56EA43D2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7438B005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ACDEAA1" w14:textId="3B983757" w:rsidR="000D4A0B" w:rsidRDefault="00845188" w:rsidP="00ED2D3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/>
          <w:bCs/>
        </w:rPr>
      </w:pPr>
      <w:proofErr w:type="spellStart"/>
      <w:r>
        <w:rPr>
          <w:b/>
          <w:bCs/>
        </w:rPr>
        <w:t>Stabiliți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conexiune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energia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liberă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unui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gaz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electroni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legătura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chimică</w:t>
      </w:r>
      <w:proofErr w:type="spellEnd"/>
      <w:r>
        <w:rPr>
          <w:b/>
          <w:bCs/>
        </w:rPr>
        <w:t>.</w:t>
      </w:r>
    </w:p>
    <w:p w14:paraId="28AEFBF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C0494D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6CE9D60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F78383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211E66F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3C1F03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22A2BA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6DA6BAE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461D85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8B54B30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E12322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B1AC11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C6F18D4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6D1845B2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55F60533" w14:textId="77777777" w:rsidR="00F85537" w:rsidRP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04F207C2" w14:textId="277503E5" w:rsidR="000D4A0B" w:rsidRDefault="00845188" w:rsidP="00ED2D3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/>
          <w:bCs/>
        </w:rPr>
      </w:pPr>
      <w:proofErr w:type="spellStart"/>
      <w:r>
        <w:rPr>
          <w:b/>
          <w:bCs/>
        </w:rPr>
        <w:t>Găsiți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conexiune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distribuțiile</w:t>
      </w:r>
      <w:proofErr w:type="spellEnd"/>
      <w:r>
        <w:rPr>
          <w:b/>
          <w:bCs/>
        </w:rPr>
        <w:t xml:space="preserve"> de tip bosonic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fermionic ale </w:t>
      </w:r>
      <w:proofErr w:type="spellStart"/>
      <w:r>
        <w:rPr>
          <w:b/>
          <w:bCs/>
        </w:rPr>
        <w:t>particulelor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cuantice</w:t>
      </w:r>
      <w:proofErr w:type="spellEnd"/>
      <w:r>
        <w:rPr>
          <w:b/>
          <w:bCs/>
        </w:rPr>
        <w:t xml:space="preserve">. </w:t>
      </w:r>
    </w:p>
    <w:p w14:paraId="5420626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96BAA33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AFF3A9D" w14:textId="4BAA02EF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43F557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C786D6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309F67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041ECBB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C239B2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D04CDA3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C51BA3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666174D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3CC6A6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41A7C10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7161D58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0670A744" w14:textId="77777777" w:rsidR="000D4A0B" w:rsidRPr="00F85537" w:rsidRDefault="000D4A0B" w:rsidP="000D4A0B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477BFB80" w14:textId="766A099D" w:rsidR="000D4A0B" w:rsidRPr="00E75766" w:rsidRDefault="00845188" w:rsidP="00ED2D3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jc w:val="left"/>
        <w:rPr>
          <w:b/>
          <w:bCs/>
        </w:rPr>
      </w:pPr>
      <w:proofErr w:type="spellStart"/>
      <w:r>
        <w:rPr>
          <w:b/>
          <w:bCs/>
        </w:rPr>
        <w:lastRenderedPageBreak/>
        <w:t>Găsiți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conexiune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</w:t>
      </w:r>
      <w:r w:rsidR="00ED2D33" w:rsidRPr="00ED2D33">
        <w:rPr>
          <w:b/>
          <w:bCs/>
        </w:rPr>
        <w:t>uncția</w:t>
      </w:r>
      <w:proofErr w:type="spellEnd"/>
      <w:r w:rsidR="00ED2D33" w:rsidRPr="00ED2D33">
        <w:rPr>
          <w:b/>
          <w:bCs/>
        </w:rPr>
        <w:t xml:space="preserve"> de </w:t>
      </w:r>
      <w:proofErr w:type="spellStart"/>
      <w:r w:rsidR="00ED2D33" w:rsidRPr="00ED2D33">
        <w:rPr>
          <w:b/>
          <w:bCs/>
        </w:rPr>
        <w:t>partiție</w:t>
      </w:r>
      <w:proofErr w:type="spellEnd"/>
      <w:r w:rsidR="00ED2D33" w:rsidRPr="00ED2D33">
        <w:rPr>
          <w:b/>
          <w:bCs/>
        </w:rPr>
        <w:t xml:space="preserve"> </w:t>
      </w:r>
      <w:proofErr w:type="spellStart"/>
      <w:r>
        <w:rPr>
          <w:b/>
          <w:bCs/>
        </w:rPr>
        <w:t>exprimată</w:t>
      </w:r>
      <w:proofErr w:type="spellEnd"/>
      <w:r>
        <w:rPr>
          <w:b/>
          <w:bCs/>
        </w:rPr>
        <w:t xml:space="preserve"> cu </w:t>
      </w:r>
      <w:proofErr w:type="spellStart"/>
      <w:r>
        <w:rPr>
          <w:b/>
          <w:bCs/>
        </w:rPr>
        <w:t>amplitudinea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tranziție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cuantică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stabilitatea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legăturii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chimice</w:t>
      </w:r>
      <w:proofErr w:type="spellEnd"/>
      <w:r>
        <w:rPr>
          <w:b/>
          <w:bCs/>
        </w:rPr>
        <w:t>.</w:t>
      </w:r>
    </w:p>
    <w:p w14:paraId="7A6C473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6F53AD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8DFEC2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173730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510ABB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B991D1E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BFEEF3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E2C4A0E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421C79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EF2B0C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F75136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976C823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A32629F" w14:textId="2399740E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</w:rPr>
      </w:pPr>
    </w:p>
    <w:p w14:paraId="3A07A821" w14:textId="3EEBB3C2" w:rsidR="000D4A0B" w:rsidRPr="00845188" w:rsidRDefault="00845188" w:rsidP="0084518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>
        <w:rPr>
          <w:b/>
          <w:bCs/>
        </w:rPr>
        <w:t xml:space="preserve">6. </w:t>
      </w:r>
      <w:r>
        <w:rPr>
          <w:b/>
          <w:bCs/>
        </w:rPr>
        <w:tab/>
      </w:r>
      <w:proofErr w:type="spellStart"/>
      <w:r w:rsidRPr="00845188">
        <w:rPr>
          <w:b/>
          <w:bCs/>
        </w:rPr>
        <w:t>Comentați</w:t>
      </w:r>
      <w:proofErr w:type="spellEnd"/>
      <w:r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asupra</w:t>
      </w:r>
      <w:proofErr w:type="spellEnd"/>
      <w:r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diferenței</w:t>
      </w:r>
      <w:proofErr w:type="spellEnd"/>
      <w:r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între</w:t>
      </w:r>
      <w:proofErr w:type="spellEnd"/>
      <w:r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d</w:t>
      </w:r>
      <w:r w:rsidR="00ED2D33" w:rsidRPr="00845188">
        <w:rPr>
          <w:b/>
          <w:bCs/>
        </w:rPr>
        <w:t>ensitatea</w:t>
      </w:r>
      <w:proofErr w:type="spellEnd"/>
      <w:r w:rsidR="00ED2D33" w:rsidRPr="00845188">
        <w:rPr>
          <w:b/>
          <w:bCs/>
        </w:rPr>
        <w:t xml:space="preserve"> </w:t>
      </w:r>
      <w:proofErr w:type="spellStart"/>
      <w:r w:rsidR="00ED2D33" w:rsidRPr="00845188">
        <w:rPr>
          <w:b/>
          <w:bCs/>
        </w:rPr>
        <w:t>electronică</w:t>
      </w:r>
      <w:proofErr w:type="spellEnd"/>
      <w:r w:rsidR="00ED2D33"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integrată</w:t>
      </w:r>
      <w:proofErr w:type="spellEnd"/>
      <w:r w:rsidRPr="00845188">
        <w:rPr>
          <w:b/>
          <w:bCs/>
        </w:rPr>
        <w:t xml:space="preserve"> la </w:t>
      </w:r>
      <w:proofErr w:type="spellStart"/>
      <w:r w:rsidRPr="00845188">
        <w:rPr>
          <w:b/>
          <w:bCs/>
        </w:rPr>
        <w:t>unitate</w:t>
      </w:r>
      <w:proofErr w:type="spellEnd"/>
      <w:r w:rsidRPr="00845188">
        <w:rPr>
          <w:b/>
          <w:bCs/>
        </w:rPr>
        <w:t xml:space="preserve"> versus </w:t>
      </w:r>
      <w:r>
        <w:rPr>
          <w:b/>
          <w:bCs/>
        </w:rPr>
        <w:tab/>
      </w:r>
      <w:proofErr w:type="spellStart"/>
      <w:r w:rsidRPr="00845188">
        <w:rPr>
          <w:b/>
          <w:bCs/>
        </w:rPr>
        <w:t>intregrată</w:t>
      </w:r>
      <w:proofErr w:type="spellEnd"/>
      <w:r w:rsidRPr="00845188">
        <w:rPr>
          <w:b/>
          <w:bCs/>
        </w:rPr>
        <w:t xml:space="preserve"> la un </w:t>
      </w:r>
      <w:proofErr w:type="spellStart"/>
      <w:r w:rsidRPr="00845188">
        <w:rPr>
          <w:b/>
          <w:bCs/>
        </w:rPr>
        <w:t>număr</w:t>
      </w:r>
      <w:proofErr w:type="spellEnd"/>
      <w:r w:rsidRPr="00845188">
        <w:rPr>
          <w:b/>
          <w:bCs/>
        </w:rPr>
        <w:t xml:space="preserve"> </w:t>
      </w:r>
      <w:proofErr w:type="spellStart"/>
      <w:r w:rsidRPr="00845188">
        <w:rPr>
          <w:b/>
          <w:bCs/>
        </w:rPr>
        <w:t>arbitrar</w:t>
      </w:r>
      <w:proofErr w:type="spellEnd"/>
      <w:r w:rsidRPr="00845188">
        <w:rPr>
          <w:b/>
          <w:bCs/>
        </w:rPr>
        <w:t xml:space="preserve"> N de </w:t>
      </w:r>
      <w:proofErr w:type="spellStart"/>
      <w:r w:rsidRPr="00845188">
        <w:rPr>
          <w:b/>
          <w:bCs/>
        </w:rPr>
        <w:t>electroni</w:t>
      </w:r>
      <w:proofErr w:type="spellEnd"/>
      <w:r w:rsidRPr="00845188">
        <w:rPr>
          <w:b/>
          <w:bCs/>
        </w:rPr>
        <w:t>.</w:t>
      </w:r>
    </w:p>
    <w:p w14:paraId="52C9DAB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4D8B1CB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829704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8C4D16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1A1F0B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C9CCBAB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63E062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47F1EB9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BCA722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08A1EEF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3183B32" w14:textId="14F5908E" w:rsidR="00B749AE" w:rsidRDefault="00DB7028" w:rsidP="00E5549C">
      <w:pPr>
        <w:pStyle w:val="Heading2"/>
        <w:jc w:val="left"/>
      </w:pPr>
      <w:proofErr w:type="spellStart"/>
      <w:r>
        <w:t>Conclu</w:t>
      </w:r>
      <w:r w:rsidR="00E75766">
        <w:t>zie</w:t>
      </w:r>
      <w:proofErr w:type="spellEnd"/>
    </w:p>
    <w:p w14:paraId="4FB94285" w14:textId="7E90FF99" w:rsidR="000D4A0B" w:rsidRPr="000D4A0B" w:rsidRDefault="000D4A0B" w:rsidP="000D4A0B">
      <w:pPr>
        <w:rPr>
          <w:b/>
          <w:bCs/>
        </w:rPr>
      </w:pPr>
    </w:p>
    <w:p w14:paraId="21B14979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295C6AD8" w14:textId="0E7697AC" w:rsidR="000D4A0B" w:rsidRDefault="0084518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  <w:proofErr w:type="spellStart"/>
      <w:r>
        <w:rPr>
          <w:b/>
          <w:bCs/>
        </w:rPr>
        <w:t>Formulați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caracterizare</w:t>
      </w:r>
      <w:proofErr w:type="spellEnd"/>
      <w:r>
        <w:rPr>
          <w:b/>
          <w:bCs/>
        </w:rPr>
        <w:t xml:space="preserve"> general a </w:t>
      </w:r>
      <w:proofErr w:type="spellStart"/>
      <w:r>
        <w:rPr>
          <w:b/>
          <w:bCs/>
        </w:rPr>
        <w:t>legăturii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chimice</w:t>
      </w:r>
      <w:proofErr w:type="spellEnd"/>
      <w:r>
        <w:rPr>
          <w:b/>
          <w:bCs/>
        </w:rPr>
        <w:t xml:space="preserve"> pe </w:t>
      </w:r>
      <w:proofErr w:type="spellStart"/>
      <w:r>
        <w:rPr>
          <w:b/>
          <w:bCs/>
        </w:rPr>
        <w:t>baza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integralelor</w:t>
      </w:r>
      <w:proofErr w:type="spellEnd"/>
      <w:r>
        <w:rPr>
          <w:b/>
          <w:bCs/>
        </w:rPr>
        <w:t xml:space="preserve"> de drum </w:t>
      </w:r>
      <w:proofErr w:type="spellStart"/>
      <w:r>
        <w:rPr>
          <w:b/>
          <w:bCs/>
        </w:rPr>
        <w:t>corespunzătoare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amplitudinilor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cuantice</w:t>
      </w:r>
      <w:proofErr w:type="spellEnd"/>
      <w:r>
        <w:rPr>
          <w:b/>
          <w:bCs/>
        </w:rPr>
        <w:t xml:space="preserve"> fermionic-</w:t>
      </w:r>
      <w:proofErr w:type="spellStart"/>
      <w:r>
        <w:rPr>
          <w:b/>
          <w:bCs/>
        </w:rPr>
        <w:t>bosonice</w:t>
      </w:r>
      <w:proofErr w:type="spellEnd"/>
      <w:r>
        <w:rPr>
          <w:b/>
          <w:bCs/>
        </w:rPr>
        <w:t>.</w:t>
      </w:r>
    </w:p>
    <w:p w14:paraId="597BA9A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829171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B67542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6150A3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0354E2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6803D8C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6A117DF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D1DB95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85B93F9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C4883B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A11EE94" w14:textId="77777777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proofErr w:type="spellStart"/>
      <w:r w:rsidRPr="00C050C3">
        <w:t>Refer</w:t>
      </w:r>
      <w:r w:rsidR="000D4A0B">
        <w:t>ințe</w:t>
      </w:r>
      <w:proofErr w:type="spellEnd"/>
      <w:r w:rsidR="000D4A0B">
        <w:t xml:space="preserve"> </w:t>
      </w:r>
      <w:proofErr w:type="spellStart"/>
      <w:r w:rsidR="000D4A0B">
        <w:t>specifice</w:t>
      </w:r>
      <w:proofErr w:type="spellEnd"/>
      <w:r w:rsidR="000D4A0B">
        <w:t xml:space="preserve"> </w:t>
      </w:r>
      <w:proofErr w:type="spellStart"/>
      <w:r w:rsidR="000D4A0B">
        <w:t>răspunsurilor</w:t>
      </w:r>
      <w:proofErr w:type="spellEnd"/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52BA" w14:textId="77777777" w:rsidR="00FD1BB2" w:rsidRDefault="00FD1BB2">
      <w:pPr>
        <w:pStyle w:val="Footer"/>
        <w:rPr>
          <w:sz w:val="22"/>
        </w:rPr>
      </w:pPr>
    </w:p>
  </w:endnote>
  <w:endnote w:type="continuationSeparator" w:id="0">
    <w:p w14:paraId="2893BE1C" w14:textId="77777777" w:rsidR="00FD1BB2" w:rsidRDefault="00FD1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506D" w14:textId="77777777" w:rsidR="00FD1BB2" w:rsidRDefault="00FD1BB2">
      <w:pPr>
        <w:spacing w:line="240" w:lineRule="auto"/>
      </w:pPr>
      <w:r>
        <w:separator/>
      </w:r>
    </w:p>
  </w:footnote>
  <w:footnote w:type="continuationSeparator" w:id="0">
    <w:p w14:paraId="4D8F5706" w14:textId="77777777" w:rsidR="00FD1BB2" w:rsidRDefault="00FD1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8FEDC0" w14:textId="534C9BA0" w:rsidR="00290ACD" w:rsidRDefault="000D4A0B" w:rsidP="000D4A0B">
    <w:pPr>
      <w:pStyle w:val="RunningHead"/>
    </w:pPr>
    <w:r w:rsidRPr="000D4A0B">
      <w:rPr>
        <w:color w:val="0000FF"/>
      </w:rPr>
      <w:t xml:space="preserve">QUANTUM CHEMISTRY. </w:t>
    </w:r>
    <w:r w:rsidR="00FA3EC6">
      <w:rPr>
        <w:color w:val="0000FF"/>
      </w:rPr>
      <w:t>QUANTUM AMPLITUDES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16B2F4E2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 xml:space="preserve">FIȘA DE LUCRU NUMĂRUL </w:t>
          </w:r>
          <w:r w:rsidR="005D323E">
            <w:rPr>
              <w:rFonts w:ascii="Roboto" w:hAnsi="Roboto"/>
              <w:b/>
              <w:bCs/>
              <w:i/>
              <w:color w:val="000000"/>
            </w:rPr>
            <w:t>2</w:t>
          </w:r>
        </w:p>
        <w:p w14:paraId="5753CD02" w14:textId="12B07D0B" w:rsidR="00C840DD" w:rsidRPr="00325A8A" w:rsidRDefault="00FA3EC6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16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</w:t>
          </w:r>
          <w:r w:rsidR="00C840DD">
            <w:rPr>
              <w:rFonts w:ascii="Roboto" w:hAnsi="Roboto"/>
              <w:b/>
              <w:i/>
              <w:color w:val="FF0000"/>
            </w:rPr>
            <w:t>10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FD1BB2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Chimie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,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Biologie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,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Geografie</w:t>
            </w:r>
            <w:proofErr w:type="spellEnd"/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proofErr w:type="spellStart"/>
          <w:r w:rsidRPr="00C840DD">
            <w:rPr>
              <w:rFonts w:ascii="Roboto" w:hAnsi="Roboto"/>
              <w:color w:val="000000"/>
            </w:rPr>
            <w:t>Departamentul</w:t>
          </w:r>
          <w:proofErr w:type="spellEnd"/>
          <w:r w:rsidRPr="00C840DD">
            <w:rPr>
              <w:rFonts w:ascii="Roboto" w:hAnsi="Roboto"/>
              <w:color w:val="000000"/>
            </w:rPr>
            <w:t xml:space="preserve"> </w:t>
          </w:r>
          <w:proofErr w:type="spellStart"/>
          <w:r w:rsidRPr="00C840DD">
            <w:rPr>
              <w:rFonts w:ascii="Roboto" w:hAnsi="Roboto"/>
              <w:color w:val="000000"/>
            </w:rPr>
            <w:t>Biologie-Chimie</w:t>
          </w:r>
          <w:proofErr w:type="spellEnd"/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Nume</w:t>
          </w:r>
          <w:proofErr w:type="spellEnd"/>
          <w:r>
            <w:rPr>
              <w:rFonts w:ascii="Roboto" w:hAnsi="Roboto"/>
              <w:color w:val="000000"/>
            </w:rPr>
            <w:t>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Prenume</w:t>
          </w:r>
          <w:proofErr w:type="spellEnd"/>
          <w:r>
            <w:rPr>
              <w:rFonts w:ascii="Roboto" w:hAnsi="Roboto"/>
              <w:color w:val="000000"/>
            </w:rPr>
            <w:t>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Specializare</w:t>
          </w:r>
          <w:proofErr w:type="spellEnd"/>
          <w:r>
            <w:rPr>
              <w:rFonts w:ascii="Roboto" w:hAnsi="Roboto"/>
              <w:color w:val="000000"/>
            </w:rPr>
            <w:t xml:space="preserve">: </w:t>
          </w:r>
          <w:proofErr w:type="spellStart"/>
          <w:r>
            <w:rPr>
              <w:rFonts w:ascii="Roboto" w:hAnsi="Roboto"/>
              <w:color w:val="000000"/>
            </w:rPr>
            <w:t>Chimie</w:t>
          </w:r>
          <w:proofErr w:type="spellEnd"/>
          <w:r>
            <w:rPr>
              <w:rFonts w:ascii="Roboto" w:hAnsi="Roboto"/>
              <w:color w:val="000000"/>
            </w:rPr>
            <w:t>/</w:t>
          </w:r>
          <w:proofErr w:type="spellStart"/>
          <w:r>
            <w:rPr>
              <w:rFonts w:ascii="Roboto" w:hAnsi="Roboto"/>
              <w:color w:val="000000"/>
            </w:rPr>
            <w:t>Chimie</w:t>
          </w:r>
          <w:proofErr w:type="spellEnd"/>
          <w:r>
            <w:rPr>
              <w:rFonts w:ascii="Roboto" w:hAnsi="Roboto"/>
              <w:color w:val="000000"/>
            </w:rPr>
            <w:t xml:space="preserve"> </w:t>
          </w:r>
          <w:proofErr w:type="spellStart"/>
          <w:r>
            <w:rPr>
              <w:rFonts w:ascii="Roboto" w:hAnsi="Roboto"/>
              <w:color w:val="000000"/>
            </w:rPr>
            <w:t>medicală</w:t>
          </w:r>
          <w:proofErr w:type="spellEnd"/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</w:t>
          </w:r>
          <w:proofErr w:type="spellStart"/>
          <w:r w:rsidRPr="00A86889">
            <w:rPr>
              <w:rFonts w:ascii="Roboto" w:hAnsi="Roboto"/>
              <w:i/>
              <w:color w:val="000000"/>
            </w:rPr>
            <w:t>habil</w:t>
          </w:r>
          <w:proofErr w:type="spellEnd"/>
          <w:r w:rsidRPr="00A86889">
            <w:rPr>
              <w:rFonts w:ascii="Roboto" w:hAnsi="Roboto"/>
              <w:i/>
              <w:color w:val="000000"/>
            </w:rPr>
            <w:t>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proofErr w:type="spellStart"/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</w:t>
            </w:r>
            <w:proofErr w:type="spellEnd"/>
            <w:r w:rsidRPr="00A86889">
              <w:rPr>
                <w:rStyle w:val="Hyperlink"/>
                <w:rFonts w:ascii="Roboto" w:hAnsi="Roboto"/>
                <w:color w:val="000000" w:themeColor="text1"/>
              </w:rPr>
              <w:t xml:space="preserve">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444D"/>
    <w:rsid w:val="00020C76"/>
    <w:rsid w:val="00025001"/>
    <w:rsid w:val="00030F8C"/>
    <w:rsid w:val="000513AC"/>
    <w:rsid w:val="0005651D"/>
    <w:rsid w:val="00060048"/>
    <w:rsid w:val="000676B9"/>
    <w:rsid w:val="0008559E"/>
    <w:rsid w:val="000A4640"/>
    <w:rsid w:val="000D4A0B"/>
    <w:rsid w:val="000E173F"/>
    <w:rsid w:val="000F5D19"/>
    <w:rsid w:val="0010125A"/>
    <w:rsid w:val="00113816"/>
    <w:rsid w:val="0012351F"/>
    <w:rsid w:val="00130379"/>
    <w:rsid w:val="0013053C"/>
    <w:rsid w:val="00145019"/>
    <w:rsid w:val="00145141"/>
    <w:rsid w:val="00147543"/>
    <w:rsid w:val="001C152E"/>
    <w:rsid w:val="001F05C4"/>
    <w:rsid w:val="0020214F"/>
    <w:rsid w:val="00203272"/>
    <w:rsid w:val="0025085A"/>
    <w:rsid w:val="00253323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45F27"/>
    <w:rsid w:val="003854F3"/>
    <w:rsid w:val="003B36DD"/>
    <w:rsid w:val="003B5935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B3931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6BDE"/>
    <w:rsid w:val="00547EDE"/>
    <w:rsid w:val="00553CFF"/>
    <w:rsid w:val="0055694C"/>
    <w:rsid w:val="005574AC"/>
    <w:rsid w:val="005615CE"/>
    <w:rsid w:val="005705ED"/>
    <w:rsid w:val="0057294F"/>
    <w:rsid w:val="005846B8"/>
    <w:rsid w:val="005A14E1"/>
    <w:rsid w:val="005A6DDC"/>
    <w:rsid w:val="005B6C6F"/>
    <w:rsid w:val="005D323E"/>
    <w:rsid w:val="005D7D55"/>
    <w:rsid w:val="006060E5"/>
    <w:rsid w:val="006214AB"/>
    <w:rsid w:val="00647091"/>
    <w:rsid w:val="00657AA0"/>
    <w:rsid w:val="006604FF"/>
    <w:rsid w:val="006621CF"/>
    <w:rsid w:val="00685EFD"/>
    <w:rsid w:val="006A3CBD"/>
    <w:rsid w:val="006A60D7"/>
    <w:rsid w:val="006C30D5"/>
    <w:rsid w:val="006C35F1"/>
    <w:rsid w:val="006D3832"/>
    <w:rsid w:val="006E1484"/>
    <w:rsid w:val="006F2A8F"/>
    <w:rsid w:val="006F56D3"/>
    <w:rsid w:val="00717FE2"/>
    <w:rsid w:val="007319F9"/>
    <w:rsid w:val="0073425C"/>
    <w:rsid w:val="0074770D"/>
    <w:rsid w:val="00755CA7"/>
    <w:rsid w:val="00766893"/>
    <w:rsid w:val="007A5685"/>
    <w:rsid w:val="007B5156"/>
    <w:rsid w:val="008030CB"/>
    <w:rsid w:val="00826C6D"/>
    <w:rsid w:val="00845188"/>
    <w:rsid w:val="008554D5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943E6"/>
    <w:rsid w:val="009E2402"/>
    <w:rsid w:val="009E642C"/>
    <w:rsid w:val="00A065CB"/>
    <w:rsid w:val="00A133A0"/>
    <w:rsid w:val="00A212CA"/>
    <w:rsid w:val="00A25BFC"/>
    <w:rsid w:val="00A57F9E"/>
    <w:rsid w:val="00A64A93"/>
    <w:rsid w:val="00A7603A"/>
    <w:rsid w:val="00A76F80"/>
    <w:rsid w:val="00A86889"/>
    <w:rsid w:val="00A94381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420C"/>
    <w:rsid w:val="00B67057"/>
    <w:rsid w:val="00B749AE"/>
    <w:rsid w:val="00BA2488"/>
    <w:rsid w:val="00BC1B50"/>
    <w:rsid w:val="00BE3E15"/>
    <w:rsid w:val="00C008A2"/>
    <w:rsid w:val="00C050C3"/>
    <w:rsid w:val="00C11EF1"/>
    <w:rsid w:val="00C31B55"/>
    <w:rsid w:val="00C34591"/>
    <w:rsid w:val="00C416D0"/>
    <w:rsid w:val="00C43E53"/>
    <w:rsid w:val="00C469D8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149D7"/>
    <w:rsid w:val="00E1600A"/>
    <w:rsid w:val="00E22BFB"/>
    <w:rsid w:val="00E317F2"/>
    <w:rsid w:val="00E377E5"/>
    <w:rsid w:val="00E5549C"/>
    <w:rsid w:val="00E5751C"/>
    <w:rsid w:val="00E616FB"/>
    <w:rsid w:val="00E6340C"/>
    <w:rsid w:val="00E67BB7"/>
    <w:rsid w:val="00E721C9"/>
    <w:rsid w:val="00E75766"/>
    <w:rsid w:val="00E808D4"/>
    <w:rsid w:val="00E84416"/>
    <w:rsid w:val="00EB1C0D"/>
    <w:rsid w:val="00EC3CA6"/>
    <w:rsid w:val="00ED2D33"/>
    <w:rsid w:val="00ED513D"/>
    <w:rsid w:val="00EF2D5C"/>
    <w:rsid w:val="00F110DD"/>
    <w:rsid w:val="00F1465F"/>
    <w:rsid w:val="00F21F3D"/>
    <w:rsid w:val="00F24FB8"/>
    <w:rsid w:val="00F3341B"/>
    <w:rsid w:val="00F44AA2"/>
    <w:rsid w:val="00F50532"/>
    <w:rsid w:val="00F52622"/>
    <w:rsid w:val="00F56D4C"/>
    <w:rsid w:val="00F601F5"/>
    <w:rsid w:val="00F67A24"/>
    <w:rsid w:val="00F77FD3"/>
    <w:rsid w:val="00F85537"/>
    <w:rsid w:val="00F86EE9"/>
    <w:rsid w:val="00F918DF"/>
    <w:rsid w:val="00FA03A0"/>
    <w:rsid w:val="00FA3EC6"/>
    <w:rsid w:val="00FC73FB"/>
    <w:rsid w:val="00FD1BB2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356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8</cp:revision>
  <cp:lastPrinted>2011-09-25T15:37:00Z</cp:lastPrinted>
  <dcterms:created xsi:type="dcterms:W3CDTF">2021-10-06T07:26:00Z</dcterms:created>
  <dcterms:modified xsi:type="dcterms:W3CDTF">2023-10-16T14:49:00Z</dcterms:modified>
</cp:coreProperties>
</file>